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华文中宋" w:hAnsi="华文中宋" w:eastAsia="华文中宋"/>
          <w:b/>
          <w:bCs/>
          <w:kern w:val="0"/>
          <w:sz w:val="28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28"/>
          <w:szCs w:val="32"/>
        </w:rPr>
        <w:t>附件：</w:t>
      </w:r>
    </w:p>
    <w:p>
      <w:pPr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  <w:lang w:val="en-US" w:eastAsia="zh-CN"/>
        </w:rPr>
        <w:t>中南大学商学院40</w:t>
      </w: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周年院庆标识（LOGO）</w:t>
      </w:r>
    </w:p>
    <w:p>
      <w:pPr>
        <w:jc w:val="center"/>
        <w:rPr>
          <w:rFonts w:ascii="华文中宋" w:hAnsi="华文中宋" w:eastAsia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0"/>
          <w:sz w:val="32"/>
          <w:szCs w:val="32"/>
        </w:rPr>
        <w:t>设计方案应征表</w:t>
      </w:r>
    </w:p>
    <w:tbl>
      <w:tblPr>
        <w:tblStyle w:val="8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112"/>
        <w:gridCol w:w="2126"/>
        <w:gridCol w:w="2336"/>
      </w:tblGrid>
      <w:tr>
        <w:trPr>
          <w:cantSplit/>
          <w:trHeight w:val="364" w:hRule="atLeast"/>
          <w:jc w:val="center"/>
        </w:trPr>
        <w:tc>
          <w:tcPr>
            <w:tcW w:w="912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应征作品编号（此项由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中南大学商学院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填写，应征者免填）：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作者类别：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（请在相应类别上打√）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before="80" w:after="80"/>
              <w:ind w:firstLine="241" w:firstLineChars="10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在校学生（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在校教职工（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已毕业校友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个人手机号码</w:t>
            </w:r>
          </w:p>
        </w:tc>
        <w:tc>
          <w:tcPr>
            <w:tcW w:w="20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个人电子邮箱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364" w:hRule="atLeast"/>
          <w:jc w:val="center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学号（A类选填） </w:t>
            </w:r>
          </w:p>
        </w:tc>
        <w:tc>
          <w:tcPr>
            <w:tcW w:w="20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工号（B类选填）</w:t>
            </w:r>
          </w:p>
        </w:tc>
        <w:tc>
          <w:tcPr>
            <w:tcW w:w="2336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364" w:hRule="atLeast"/>
          <w:jc w:val="center"/>
        </w:trPr>
        <w:tc>
          <w:tcPr>
            <w:tcW w:w="26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类选填）</w:t>
            </w:r>
          </w:p>
        </w:tc>
        <w:tc>
          <w:tcPr>
            <w:tcW w:w="201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noWrap w:val="0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364" w:hRule="atLeast"/>
          <w:jc w:val="center"/>
        </w:trPr>
        <w:tc>
          <w:tcPr>
            <w:tcW w:w="265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团队</w:t>
            </w:r>
          </w:p>
        </w:tc>
        <w:tc>
          <w:tcPr>
            <w:tcW w:w="64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rPr>
          <w:cantSplit/>
          <w:trHeight w:val="1768" w:hRule="atLeast"/>
          <w:jc w:val="center"/>
        </w:trPr>
        <w:tc>
          <w:tcPr>
            <w:tcW w:w="9125" w:type="dxa"/>
            <w:gridSpan w:val="6"/>
            <w:noWrap w:val="0"/>
            <w:vAlign w:val="center"/>
          </w:tcPr>
          <w:p>
            <w:pPr>
              <w:ind w:firstLine="482" w:firstLineChars="200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本人已阅知《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中南大学商学院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周年院庆标识（LOGO）设计方案征集启事》，自愿接受其中的各项条款，并承诺所提供的设计方案作品属于原创作品，且被采用后其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知识产权和使用权均归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中南大学商学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val="en-US" w:eastAsia="zh-CN"/>
              </w:rPr>
              <w:t>院</w:t>
            </w: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所有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before="80" w:after="80"/>
              <w:ind w:firstLine="5060" w:firstLineChars="2100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作者姓名：</w:t>
            </w:r>
          </w:p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 xml:space="preserve">       日期：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rPr>
          <w:cantSplit/>
          <w:trHeight w:val="4118" w:hRule="atLeast"/>
          <w:jc w:val="center"/>
        </w:trPr>
        <w:tc>
          <w:tcPr>
            <w:tcW w:w="9125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标识小图，以及500字以内的设计理念说明或内涵注释（构思与象征意义等）：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同一应征者最多可投稿2幅设计方案作品。如本页不够填写，可另附页）</w:t>
            </w:r>
          </w:p>
        </w:tc>
      </w:tr>
    </w:tbl>
    <w:p>
      <w:pPr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03621"/>
    <w:rsid w:val="000045CB"/>
    <w:rsid w:val="02A52241"/>
    <w:rsid w:val="039C199E"/>
    <w:rsid w:val="06140695"/>
    <w:rsid w:val="061F064F"/>
    <w:rsid w:val="07243AF7"/>
    <w:rsid w:val="076326FA"/>
    <w:rsid w:val="0C303621"/>
    <w:rsid w:val="132917FE"/>
    <w:rsid w:val="17686DBF"/>
    <w:rsid w:val="19DD52F9"/>
    <w:rsid w:val="1B3810E6"/>
    <w:rsid w:val="1C957FF3"/>
    <w:rsid w:val="2C037EDA"/>
    <w:rsid w:val="35EF787B"/>
    <w:rsid w:val="387E0722"/>
    <w:rsid w:val="3A956991"/>
    <w:rsid w:val="4D325FB3"/>
    <w:rsid w:val="50626969"/>
    <w:rsid w:val="50B837E3"/>
    <w:rsid w:val="530425EC"/>
    <w:rsid w:val="56592CE9"/>
    <w:rsid w:val="62A52B62"/>
    <w:rsid w:val="6A5906F8"/>
    <w:rsid w:val="73321515"/>
    <w:rsid w:val="74C02AA1"/>
    <w:rsid w:val="777DDE35"/>
    <w:rsid w:val="7AAC5902"/>
    <w:rsid w:val="7FB86AB1"/>
    <w:rsid w:val="DFD9E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1307</Characters>
  <Lines>0</Lines>
  <Paragraphs>0</Paragraphs>
  <TotalTime>0</TotalTime>
  <ScaleCrop>false</ScaleCrop>
  <LinksUpToDate>false</LinksUpToDate>
  <CharactersWithSpaces>1412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2022-04-07T02:05:00Z</dcterms:created>
  <dc:creator>Linda符琳娜</dc:creator>
  <cp:lastModifiedBy>jiaoelliott</cp:lastModifiedBy>
  <dcterms:modified xsi:type="dcterms:W3CDTF">2022-05-08T09:27:08Z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18B7EA8CBF414EB4AFDBF050200C7FC5</vt:lpwstr>
  </property>
</Properties>
</file>