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</w:t>
      </w:r>
      <w:r>
        <w:rPr>
          <w:rFonts w:ascii="宋体" w:hAnsi="宋体"/>
          <w:b/>
          <w:sz w:val="36"/>
          <w:szCs w:val="36"/>
        </w:rPr>
        <w:t>研究生学位论</w:t>
      </w:r>
      <w:r>
        <w:rPr>
          <w:rFonts w:hint="eastAsia" w:ascii="宋体" w:hAnsi="宋体"/>
          <w:b/>
          <w:sz w:val="36"/>
          <w:szCs w:val="36"/>
        </w:rPr>
        <w:t>文开题报告公告</w:t>
      </w:r>
    </w:p>
    <w:p>
      <w:pPr>
        <w:spacing w:line="480" w:lineRule="exact"/>
        <w:rPr>
          <w:rFonts w:ascii="楷体GB-2312" w:eastAsia="楷体GB-2312"/>
          <w:sz w:val="28"/>
          <w:szCs w:val="28"/>
        </w:rPr>
      </w:pPr>
      <w:r>
        <w:rPr>
          <w:rFonts w:hint="eastAsia" w:ascii="楷体GB-2312" w:eastAsia="楷体GB-2312"/>
          <w:sz w:val="28"/>
          <w:szCs w:val="28"/>
        </w:rPr>
        <w:t>二级单位：   商学院                        日期：2018.1.1</w:t>
      </w:r>
      <w:r>
        <w:rPr>
          <w:rFonts w:hint="eastAsia" w:ascii="楷体GB-2312" w:eastAsia="楷体GB-2312"/>
          <w:sz w:val="28"/>
          <w:szCs w:val="28"/>
          <w:lang w:val="en-US" w:eastAsia="zh-CN"/>
        </w:rPr>
        <w:t>5</w:t>
      </w:r>
      <w:r>
        <w:rPr>
          <w:rFonts w:hint="eastAsia" w:ascii="楷体GB-2312" w:eastAsia="楷体GB-2312"/>
          <w:sz w:val="28"/>
          <w:szCs w:val="28"/>
        </w:rPr>
        <w:t xml:space="preserve">        秘书：谢斯曼博士（电话：18503059927）</w:t>
      </w:r>
    </w:p>
    <w:tbl>
      <w:tblPr>
        <w:tblStyle w:val="5"/>
        <w:tblW w:w="140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701"/>
        <w:gridCol w:w="1417"/>
        <w:gridCol w:w="1417"/>
        <w:gridCol w:w="1800"/>
        <w:gridCol w:w="2347"/>
        <w:gridCol w:w="2693"/>
        <w:gridCol w:w="184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学生</w:t>
            </w:r>
            <w:r>
              <w:rPr>
                <w:rFonts w:ascii="宋体" w:hAnsi="宋体" w:cs="宋体"/>
                <w:b/>
                <w:kern w:val="0"/>
                <w:sz w:val="24"/>
              </w:rPr>
              <w:t>类别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（硕士∕博士）</w:t>
            </w:r>
          </w:p>
        </w:tc>
        <w:tc>
          <w:tcPr>
            <w:tcW w:w="23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开题报告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时间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开题报告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地点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学位论文题目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121612303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袁天苗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冯正强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2018.1.1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管理楼会议室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中银三星人寿保险公司浙江分公司寿险营销策略研究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151612376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幸勇明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冯正强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2018.1.1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管理楼会议室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广东南粤银行信贷业务风险管理研究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151612340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  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冯正强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2018.1.1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管理楼会议室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广东医药集团有限公司绩效管理体系优化设计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111617023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陈洪根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冯正强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项目管理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2018.1.1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管理楼会议室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中建五局亳州三十一中施工企业主导的EPC管理模式研究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46EF"/>
    <w:rsid w:val="000805A4"/>
    <w:rsid w:val="000E7F36"/>
    <w:rsid w:val="00240906"/>
    <w:rsid w:val="00370262"/>
    <w:rsid w:val="0051013E"/>
    <w:rsid w:val="00511A20"/>
    <w:rsid w:val="008346EF"/>
    <w:rsid w:val="0086525E"/>
    <w:rsid w:val="008B7F90"/>
    <w:rsid w:val="009009D8"/>
    <w:rsid w:val="00A3161F"/>
    <w:rsid w:val="00B33ED4"/>
    <w:rsid w:val="00BF444C"/>
    <w:rsid w:val="00C931D4"/>
    <w:rsid w:val="0268004E"/>
    <w:rsid w:val="05C7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347</Characters>
  <Lines>2</Lines>
  <Paragraphs>1</Paragraphs>
  <ScaleCrop>false</ScaleCrop>
  <LinksUpToDate>false</LinksUpToDate>
  <CharactersWithSpaces>406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2017-07-20T05:16:00Z</dcterms:created>
  <dc:creator>黄金华</dc:creator>
  <cp:lastModifiedBy>User</cp:lastModifiedBy>
  <dcterms:modified xsi:type="dcterms:W3CDTF">2018-01-10T01:43:46Z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